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2A" w:rsidRPr="00B94D05" w:rsidRDefault="00941A79" w:rsidP="00941A79">
      <w:pPr>
        <w:jc w:val="center"/>
        <w:rPr>
          <w:rFonts w:ascii="Times New Roman" w:hAnsi="Times New Roman" w:cs="Times New Roman"/>
          <w:sz w:val="36"/>
          <w:szCs w:val="36"/>
        </w:rPr>
      </w:pPr>
      <w:r w:rsidRPr="00B94D05">
        <w:rPr>
          <w:rFonts w:ascii="Times New Roman" w:hAnsi="Times New Roman" w:cs="Times New Roman"/>
          <w:sz w:val="36"/>
          <w:szCs w:val="36"/>
        </w:rPr>
        <w:t>Уважаемые коллеги!</w:t>
      </w:r>
    </w:p>
    <w:p w:rsidR="00B94D05" w:rsidRPr="00B94D05" w:rsidRDefault="00B94D05" w:rsidP="00941A79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B94D05">
        <w:rPr>
          <w:rFonts w:ascii="Times New Roman" w:hAnsi="Times New Roman"/>
          <w:sz w:val="36"/>
          <w:szCs w:val="36"/>
        </w:rPr>
        <w:t xml:space="preserve">Сотрудникам, членам профсоюзной организации, </w:t>
      </w:r>
    </w:p>
    <w:p w:rsidR="00941A79" w:rsidRPr="00B94D05" w:rsidRDefault="00B94D05" w:rsidP="00941A7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 w:rsidRPr="00B94D05">
        <w:rPr>
          <w:rFonts w:ascii="Times New Roman" w:hAnsi="Times New Roman"/>
          <w:sz w:val="36"/>
          <w:szCs w:val="36"/>
        </w:rPr>
        <w:t>е</w:t>
      </w:r>
      <w:r w:rsidR="00941A79" w:rsidRPr="00B94D05">
        <w:rPr>
          <w:rFonts w:ascii="Times New Roman" w:hAnsi="Times New Roman"/>
          <w:sz w:val="36"/>
          <w:szCs w:val="36"/>
        </w:rPr>
        <w:t xml:space="preserve">сть возможность подать заявку </w:t>
      </w:r>
      <w:r w:rsidR="00941A79" w:rsidRPr="00B94D05">
        <w:rPr>
          <w:rFonts w:ascii="Times New Roman" w:hAnsi="Times New Roman"/>
          <w:b/>
          <w:sz w:val="36"/>
          <w:szCs w:val="36"/>
        </w:rPr>
        <w:t xml:space="preserve">на санаторно-курортное лечение </w:t>
      </w:r>
      <w:r w:rsidR="00941A79" w:rsidRPr="00B94D05">
        <w:rPr>
          <w:rFonts w:ascii="Times New Roman" w:eastAsia="Times New Roman" w:hAnsi="Times New Roman"/>
          <w:b/>
          <w:bCs/>
          <w:spacing w:val="-4"/>
          <w:sz w:val="36"/>
          <w:szCs w:val="36"/>
        </w:rPr>
        <w:t xml:space="preserve">в санаторно-курортные организации, находящиеся в ведении </w:t>
      </w:r>
      <w:r w:rsidR="00941A79" w:rsidRPr="00B94D05">
        <w:rPr>
          <w:rFonts w:ascii="Times New Roman" w:hAnsi="Times New Roman"/>
          <w:b/>
          <w:sz w:val="36"/>
          <w:szCs w:val="36"/>
        </w:rPr>
        <w:t xml:space="preserve"> ФАНО.</w:t>
      </w:r>
    </w:p>
    <w:p w:rsidR="00941A79" w:rsidRPr="00B94D05" w:rsidRDefault="00941A79" w:rsidP="00941A79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B94D05">
        <w:rPr>
          <w:rFonts w:ascii="Times New Roman" w:hAnsi="Times New Roman"/>
          <w:sz w:val="36"/>
          <w:szCs w:val="36"/>
        </w:rPr>
        <w:t>Для подачи заявки обязательно предоставляются следующие документы:</w:t>
      </w:r>
    </w:p>
    <w:p w:rsidR="00941A79" w:rsidRPr="00B94D05" w:rsidRDefault="00941A79" w:rsidP="00941A79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B94D05">
        <w:rPr>
          <w:rFonts w:ascii="Times New Roman" w:hAnsi="Times New Roman"/>
          <w:sz w:val="36"/>
          <w:szCs w:val="36"/>
        </w:rPr>
        <w:t xml:space="preserve">   - </w:t>
      </w:r>
      <w:r w:rsidRPr="00B94D05">
        <w:rPr>
          <w:rFonts w:ascii="Times New Roman" w:hAnsi="Times New Roman"/>
          <w:b/>
          <w:sz w:val="36"/>
          <w:szCs w:val="36"/>
        </w:rPr>
        <w:t>Заявление</w:t>
      </w:r>
      <w:r w:rsidRPr="00B94D05">
        <w:rPr>
          <w:rFonts w:ascii="Times New Roman" w:hAnsi="Times New Roman"/>
          <w:sz w:val="36"/>
          <w:szCs w:val="36"/>
        </w:rPr>
        <w:t xml:space="preserve"> пациента с указанием года рождения, своего места работы, должности, научной степени и звания (если имеются) планируемого санатория, планируемого периода пребывания</w:t>
      </w:r>
      <w:r w:rsidR="00CA75D4">
        <w:rPr>
          <w:rFonts w:ascii="Times New Roman" w:hAnsi="Times New Roman"/>
          <w:sz w:val="36"/>
          <w:szCs w:val="36"/>
        </w:rPr>
        <w:t xml:space="preserve"> (Приложение №3)</w:t>
      </w:r>
      <w:r w:rsidRPr="00B94D05">
        <w:rPr>
          <w:rFonts w:ascii="Times New Roman" w:hAnsi="Times New Roman"/>
          <w:sz w:val="36"/>
          <w:szCs w:val="36"/>
        </w:rPr>
        <w:t>;</w:t>
      </w:r>
    </w:p>
    <w:p w:rsidR="00941A79" w:rsidRPr="00B94D05" w:rsidRDefault="00941A79" w:rsidP="00941A79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B94D05">
        <w:rPr>
          <w:rFonts w:ascii="Times New Roman" w:hAnsi="Times New Roman"/>
          <w:sz w:val="36"/>
          <w:szCs w:val="36"/>
        </w:rPr>
        <w:t xml:space="preserve">    - </w:t>
      </w:r>
      <w:r w:rsidRPr="00B94D05">
        <w:rPr>
          <w:rFonts w:ascii="Times New Roman" w:hAnsi="Times New Roman"/>
          <w:b/>
          <w:sz w:val="36"/>
          <w:szCs w:val="36"/>
        </w:rPr>
        <w:t>Справка медицинской организации</w:t>
      </w:r>
      <w:r w:rsidRPr="00B94D05">
        <w:rPr>
          <w:rFonts w:ascii="Times New Roman" w:hAnsi="Times New Roman"/>
          <w:sz w:val="36"/>
          <w:szCs w:val="36"/>
        </w:rPr>
        <w:t xml:space="preserve"> для получения путевки на санаторно-курортное лечение по </w:t>
      </w:r>
      <w:r w:rsidRPr="00B94D05">
        <w:rPr>
          <w:rFonts w:ascii="Times New Roman" w:hAnsi="Times New Roman"/>
          <w:b/>
          <w:sz w:val="36"/>
          <w:szCs w:val="36"/>
        </w:rPr>
        <w:t>форме № 070/у</w:t>
      </w:r>
      <w:r w:rsidRPr="00B94D05">
        <w:rPr>
          <w:rFonts w:ascii="Times New Roman" w:hAnsi="Times New Roman"/>
          <w:sz w:val="36"/>
          <w:szCs w:val="36"/>
        </w:rPr>
        <w:t xml:space="preserve">. </w:t>
      </w:r>
    </w:p>
    <w:p w:rsidR="00941A79" w:rsidRPr="00B94D05" w:rsidRDefault="00941A79" w:rsidP="00941A79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941A79" w:rsidRPr="00B94D05" w:rsidRDefault="00941A79" w:rsidP="00941A79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B94D05">
        <w:rPr>
          <w:rFonts w:ascii="Times New Roman" w:hAnsi="Times New Roman"/>
          <w:sz w:val="36"/>
          <w:szCs w:val="36"/>
        </w:rPr>
        <w:t>Подача заявок:</w:t>
      </w:r>
    </w:p>
    <w:p w:rsidR="00941A79" w:rsidRPr="00B94D05" w:rsidRDefault="00941A79" w:rsidP="00941A79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B94D05">
        <w:rPr>
          <w:rFonts w:ascii="Times New Roman" w:hAnsi="Times New Roman"/>
          <w:sz w:val="36"/>
          <w:szCs w:val="36"/>
        </w:rPr>
        <w:t>на 3-й квартал текущего года - до 12 апреля</w:t>
      </w:r>
    </w:p>
    <w:p w:rsidR="00941A79" w:rsidRPr="00B94D05" w:rsidRDefault="00941A79" w:rsidP="00941A79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B94D05">
        <w:rPr>
          <w:rFonts w:ascii="Times New Roman" w:hAnsi="Times New Roman"/>
          <w:sz w:val="36"/>
          <w:szCs w:val="36"/>
        </w:rPr>
        <w:t>на 4-й квартал – до 12 июля</w:t>
      </w:r>
    </w:p>
    <w:p w:rsidR="00941A79" w:rsidRPr="00B94D05" w:rsidRDefault="00941A79" w:rsidP="00941A79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B94D05">
        <w:rPr>
          <w:rFonts w:ascii="Times New Roman" w:hAnsi="Times New Roman"/>
          <w:sz w:val="36"/>
          <w:szCs w:val="36"/>
        </w:rPr>
        <w:t>на 1-й ква</w:t>
      </w:r>
      <w:r w:rsidR="000E07E4">
        <w:rPr>
          <w:rFonts w:ascii="Times New Roman" w:hAnsi="Times New Roman"/>
          <w:sz w:val="36"/>
          <w:szCs w:val="36"/>
        </w:rPr>
        <w:t>р</w:t>
      </w:r>
      <w:r w:rsidRPr="00B94D05">
        <w:rPr>
          <w:rFonts w:ascii="Times New Roman" w:hAnsi="Times New Roman"/>
          <w:sz w:val="36"/>
          <w:szCs w:val="36"/>
        </w:rPr>
        <w:t>тал следующего года – до 12 октября</w:t>
      </w:r>
    </w:p>
    <w:p w:rsidR="001B480C" w:rsidRPr="00B94D05" w:rsidRDefault="001B480C" w:rsidP="00941A79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1B480C" w:rsidRPr="00B94D05" w:rsidRDefault="001B480C" w:rsidP="00941A79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B94D05">
        <w:rPr>
          <w:rFonts w:ascii="Times New Roman" w:hAnsi="Times New Roman"/>
          <w:i/>
          <w:sz w:val="32"/>
          <w:szCs w:val="32"/>
        </w:rPr>
        <w:t xml:space="preserve">По вопросам подачи заявок обращаться к </w:t>
      </w:r>
    </w:p>
    <w:p w:rsidR="001B480C" w:rsidRPr="00B94D05" w:rsidRDefault="001B480C" w:rsidP="00941A79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B94D05">
        <w:rPr>
          <w:rFonts w:ascii="Times New Roman" w:hAnsi="Times New Roman"/>
          <w:i/>
          <w:sz w:val="32"/>
          <w:szCs w:val="32"/>
        </w:rPr>
        <w:t>Мухортовой Людмиле Владимировне, к.312.</w:t>
      </w:r>
    </w:p>
    <w:p w:rsidR="00941A79" w:rsidRPr="00B94D05" w:rsidRDefault="00941A79" w:rsidP="00941A79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1B480C" w:rsidRPr="000C6E08" w:rsidRDefault="00B94D05" w:rsidP="00941A7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 w:rsidRPr="000C6E08">
        <w:rPr>
          <w:rFonts w:ascii="Times New Roman" w:hAnsi="Times New Roman"/>
          <w:b/>
          <w:sz w:val="36"/>
          <w:szCs w:val="36"/>
        </w:rPr>
        <w:t xml:space="preserve">Оплачивается только проживание и лечение. Проезд до санатория </w:t>
      </w:r>
      <w:r w:rsidR="000C6E08">
        <w:rPr>
          <w:rFonts w:ascii="Times New Roman" w:hAnsi="Times New Roman"/>
          <w:b/>
          <w:sz w:val="36"/>
          <w:szCs w:val="36"/>
        </w:rPr>
        <w:t xml:space="preserve">- </w:t>
      </w:r>
      <w:r w:rsidRPr="000C6E08">
        <w:rPr>
          <w:rFonts w:ascii="Times New Roman" w:hAnsi="Times New Roman"/>
          <w:b/>
          <w:sz w:val="36"/>
          <w:szCs w:val="36"/>
        </w:rPr>
        <w:t>за свой счет.</w:t>
      </w:r>
    </w:p>
    <w:p w:rsidR="00B94D05" w:rsidRPr="00B94D05" w:rsidRDefault="00B94D05" w:rsidP="00941A79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1B480C" w:rsidRPr="00B94D05" w:rsidRDefault="001B480C" w:rsidP="00941A79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B94D05">
        <w:rPr>
          <w:rFonts w:ascii="Times New Roman" w:hAnsi="Times New Roman"/>
          <w:sz w:val="36"/>
          <w:szCs w:val="36"/>
        </w:rPr>
        <w:t>Список пансионатов:</w:t>
      </w:r>
    </w:p>
    <w:p w:rsidR="001B480C" w:rsidRPr="000C6E08" w:rsidRDefault="001B480C" w:rsidP="001B48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C6E08">
        <w:rPr>
          <w:rFonts w:ascii="Times New Roman" w:hAnsi="Times New Roman" w:cs="Times New Roman"/>
          <w:sz w:val="36"/>
          <w:szCs w:val="36"/>
        </w:rPr>
        <w:t xml:space="preserve">Санаторий </w:t>
      </w:r>
      <w:proofErr w:type="gramStart"/>
      <w:r w:rsidRPr="000C6E08">
        <w:rPr>
          <w:rFonts w:ascii="Times New Roman" w:hAnsi="Times New Roman" w:cs="Times New Roman"/>
          <w:sz w:val="36"/>
          <w:szCs w:val="36"/>
        </w:rPr>
        <w:t>Узкое</w:t>
      </w:r>
      <w:proofErr w:type="gramEnd"/>
      <w:r w:rsidRPr="000C6E08">
        <w:rPr>
          <w:rFonts w:ascii="Times New Roman" w:hAnsi="Times New Roman" w:cs="Times New Roman"/>
          <w:sz w:val="36"/>
          <w:szCs w:val="36"/>
        </w:rPr>
        <w:t>, г. Москва,  21день</w:t>
      </w:r>
    </w:p>
    <w:p w:rsidR="001B480C" w:rsidRPr="000C6E08" w:rsidRDefault="001B480C" w:rsidP="001B48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C6E08">
        <w:rPr>
          <w:rFonts w:ascii="Times New Roman" w:hAnsi="Times New Roman" w:cs="Times New Roman"/>
          <w:sz w:val="36"/>
          <w:szCs w:val="36"/>
        </w:rPr>
        <w:t>Санаторий Углич, г. Ярославль</w:t>
      </w:r>
    </w:p>
    <w:p w:rsidR="001B480C" w:rsidRPr="000C6E08" w:rsidRDefault="001B480C" w:rsidP="001B48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C6E08">
        <w:rPr>
          <w:rFonts w:ascii="Times New Roman" w:hAnsi="Times New Roman" w:cs="Times New Roman"/>
          <w:sz w:val="36"/>
          <w:szCs w:val="36"/>
        </w:rPr>
        <w:t>Санаторий им Горького РАН, Кисловодск</w:t>
      </w:r>
      <w:r w:rsidR="00A277CF" w:rsidRPr="000C6E08">
        <w:rPr>
          <w:rFonts w:ascii="Times New Roman" w:hAnsi="Times New Roman" w:cs="Times New Roman"/>
          <w:sz w:val="36"/>
          <w:szCs w:val="36"/>
        </w:rPr>
        <w:t>,</w:t>
      </w:r>
      <w:r w:rsidRPr="000C6E08">
        <w:rPr>
          <w:rFonts w:ascii="Times New Roman" w:hAnsi="Times New Roman" w:cs="Times New Roman"/>
          <w:sz w:val="36"/>
          <w:szCs w:val="36"/>
        </w:rPr>
        <w:t xml:space="preserve">   18 дней</w:t>
      </w:r>
    </w:p>
    <w:p w:rsidR="001B480C" w:rsidRPr="000C6E08" w:rsidRDefault="001B480C" w:rsidP="001B48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C6E08">
        <w:rPr>
          <w:rFonts w:ascii="Times New Roman" w:hAnsi="Times New Roman" w:cs="Times New Roman"/>
          <w:sz w:val="36"/>
          <w:szCs w:val="36"/>
        </w:rPr>
        <w:t>Пансионат им. Майстренко, Новороссийск</w:t>
      </w:r>
      <w:r w:rsidR="00A277CF" w:rsidRPr="000C6E08">
        <w:rPr>
          <w:rFonts w:ascii="Times New Roman" w:hAnsi="Times New Roman" w:cs="Times New Roman"/>
          <w:sz w:val="36"/>
          <w:szCs w:val="36"/>
        </w:rPr>
        <w:t>,</w:t>
      </w:r>
      <w:r w:rsidRPr="000C6E08">
        <w:rPr>
          <w:rFonts w:ascii="Times New Roman" w:hAnsi="Times New Roman" w:cs="Times New Roman"/>
          <w:sz w:val="36"/>
          <w:szCs w:val="36"/>
        </w:rPr>
        <w:t xml:space="preserve">  21 день</w:t>
      </w:r>
    </w:p>
    <w:p w:rsidR="001B480C" w:rsidRPr="000C6E08" w:rsidRDefault="001B480C" w:rsidP="001B48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C6E08">
        <w:rPr>
          <w:rFonts w:ascii="Times New Roman" w:hAnsi="Times New Roman" w:cs="Times New Roman"/>
          <w:sz w:val="36"/>
          <w:szCs w:val="36"/>
        </w:rPr>
        <w:t>Дом - пансионат ветеранов науки, Пушкин, Санкт-Петербург</w:t>
      </w:r>
      <w:r w:rsidR="00A277CF" w:rsidRPr="000C6E08">
        <w:rPr>
          <w:rFonts w:ascii="Times New Roman" w:hAnsi="Times New Roman" w:cs="Times New Roman"/>
          <w:sz w:val="36"/>
          <w:szCs w:val="36"/>
        </w:rPr>
        <w:t>,</w:t>
      </w:r>
      <w:r w:rsidRPr="000C6E08">
        <w:rPr>
          <w:rFonts w:ascii="Times New Roman" w:hAnsi="Times New Roman" w:cs="Times New Roman"/>
          <w:sz w:val="36"/>
          <w:szCs w:val="36"/>
        </w:rPr>
        <w:t xml:space="preserve">  14 дней</w:t>
      </w:r>
    </w:p>
    <w:p w:rsidR="00254602" w:rsidRDefault="00254602" w:rsidP="00254602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254602" w:rsidRPr="00254602" w:rsidRDefault="00254602" w:rsidP="00254602">
      <w:pPr>
        <w:pStyle w:val="a4"/>
        <w:jc w:val="right"/>
        <w:rPr>
          <w:rFonts w:ascii="Times New Roman" w:hAnsi="Times New Roman" w:cs="Times New Roman"/>
          <w:sz w:val="36"/>
          <w:szCs w:val="36"/>
        </w:rPr>
      </w:pPr>
      <w:r w:rsidRPr="00254602">
        <w:rPr>
          <w:rFonts w:ascii="Times New Roman" w:hAnsi="Times New Roman" w:cs="Times New Roman"/>
          <w:sz w:val="36"/>
          <w:szCs w:val="36"/>
        </w:rPr>
        <w:lastRenderedPageBreak/>
        <w:t>Профком Института</w:t>
      </w:r>
    </w:p>
    <w:p w:rsidR="001B480C" w:rsidRPr="001B480C" w:rsidRDefault="001B480C" w:rsidP="001B4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0C">
        <w:rPr>
          <w:rFonts w:ascii="Times New Roman" w:hAnsi="Times New Roman" w:cs="Times New Roman"/>
          <w:b/>
          <w:sz w:val="28"/>
          <w:szCs w:val="28"/>
        </w:rPr>
        <w:t>1</w:t>
      </w:r>
      <w:r w:rsidR="00F36821">
        <w:rPr>
          <w:rFonts w:ascii="Times New Roman" w:hAnsi="Times New Roman" w:cs="Times New Roman"/>
          <w:b/>
          <w:sz w:val="28"/>
          <w:szCs w:val="28"/>
        </w:rPr>
        <w:t>.</w:t>
      </w:r>
    </w:p>
    <w:p w:rsidR="001B480C" w:rsidRPr="001B480C" w:rsidRDefault="001B480C" w:rsidP="001B4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0C">
        <w:rPr>
          <w:rFonts w:ascii="Times New Roman" w:hAnsi="Times New Roman" w:cs="Times New Roman"/>
          <w:b/>
          <w:sz w:val="28"/>
          <w:szCs w:val="28"/>
        </w:rPr>
        <w:t>Санаторий Узкое, г. Москва, от метро Беляево на автобусе  21день</w:t>
      </w:r>
    </w:p>
    <w:p w:rsidR="001B480C" w:rsidRPr="001B480C" w:rsidRDefault="000E07E4" w:rsidP="001B480C">
      <w:pPr>
        <w:rPr>
          <w:rStyle w:val="a5"/>
          <w:rFonts w:ascii="Times New Roman" w:hAnsi="Times New Roman" w:cs="Times New Roman"/>
          <w:sz w:val="28"/>
          <w:szCs w:val="28"/>
        </w:rPr>
      </w:pPr>
      <w:hyperlink r:id="rId6" w:history="1">
        <w:r w:rsidR="001B480C" w:rsidRPr="001B480C">
          <w:rPr>
            <w:rStyle w:val="a5"/>
            <w:rFonts w:ascii="Times New Roman" w:hAnsi="Times New Roman" w:cs="Times New Roman"/>
            <w:sz w:val="28"/>
            <w:szCs w:val="28"/>
          </w:rPr>
          <w:t>http://sanatoriy123.ru/content/sanatoriy-uzkoe</w:t>
        </w:r>
      </w:hyperlink>
    </w:p>
    <w:p w:rsidR="001B480C" w:rsidRPr="001B480C" w:rsidRDefault="001B480C" w:rsidP="001B48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80C">
        <w:rPr>
          <w:rFonts w:ascii="Times New Roman" w:hAnsi="Times New Roman" w:cs="Times New Roman"/>
          <w:sz w:val="28"/>
          <w:szCs w:val="28"/>
        </w:rPr>
        <w:t>Основной профиль </w:t>
      </w:r>
      <w:r w:rsidRPr="001B480C">
        <w:rPr>
          <w:rStyle w:val="a7"/>
          <w:rFonts w:ascii="Times New Roman" w:hAnsi="Times New Roman" w:cs="Times New Roman"/>
          <w:sz w:val="28"/>
          <w:szCs w:val="28"/>
        </w:rPr>
        <w:t>санатория "Узкое" </w:t>
      </w:r>
      <w:r w:rsidRPr="001B480C">
        <w:rPr>
          <w:rFonts w:ascii="Times New Roman" w:hAnsi="Times New Roman" w:cs="Times New Roman"/>
          <w:sz w:val="28"/>
          <w:szCs w:val="28"/>
        </w:rPr>
        <w:t>– лечение и профилактика заболеваний сердечно-сосудистой системы, опорно-двигательного аппарата, вегетативной нервной системы. А также органы пищеварения, эндокринная система …</w:t>
      </w:r>
    </w:p>
    <w:p w:rsidR="001B480C" w:rsidRPr="001B480C" w:rsidRDefault="001B480C" w:rsidP="001B4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0C">
        <w:rPr>
          <w:rFonts w:ascii="Times New Roman" w:hAnsi="Times New Roman" w:cs="Times New Roman"/>
          <w:b/>
          <w:sz w:val="28"/>
          <w:szCs w:val="28"/>
        </w:rPr>
        <w:t>2.</w:t>
      </w:r>
    </w:p>
    <w:p w:rsidR="001B480C" w:rsidRPr="001B480C" w:rsidRDefault="001B480C" w:rsidP="001B4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0C">
        <w:rPr>
          <w:rFonts w:ascii="Times New Roman" w:hAnsi="Times New Roman" w:cs="Times New Roman"/>
          <w:b/>
          <w:sz w:val="28"/>
          <w:szCs w:val="28"/>
        </w:rPr>
        <w:t>Санаторий Углич, г. Ярославль</w:t>
      </w:r>
    </w:p>
    <w:p w:rsidR="001B480C" w:rsidRPr="001B480C" w:rsidRDefault="000E07E4" w:rsidP="001B480C">
      <w:pPr>
        <w:rPr>
          <w:rStyle w:val="a5"/>
          <w:rFonts w:ascii="Times New Roman" w:hAnsi="Times New Roman" w:cs="Times New Roman"/>
          <w:sz w:val="28"/>
          <w:szCs w:val="28"/>
        </w:rPr>
      </w:pPr>
      <w:hyperlink r:id="rId7" w:history="1">
        <w:r w:rsidR="001B480C" w:rsidRPr="001B480C">
          <w:rPr>
            <w:rStyle w:val="a5"/>
            <w:rFonts w:ascii="Times New Roman" w:hAnsi="Times New Roman" w:cs="Times New Roman"/>
            <w:sz w:val="28"/>
            <w:szCs w:val="28"/>
          </w:rPr>
          <w:t>http://ooo-sanatoriy.ru/uglich/about</w:t>
        </w:r>
      </w:hyperlink>
    </w:p>
    <w:p w:rsidR="001B480C" w:rsidRPr="001B480C" w:rsidRDefault="001B480C" w:rsidP="001B480C">
      <w:pPr>
        <w:pStyle w:val="a6"/>
        <w:shd w:val="clear" w:color="auto" w:fill="EFF9FC"/>
        <w:jc w:val="both"/>
        <w:rPr>
          <w:color w:val="000000"/>
          <w:sz w:val="28"/>
          <w:szCs w:val="28"/>
        </w:rPr>
      </w:pPr>
      <w:r w:rsidRPr="001B480C">
        <w:rPr>
          <w:rStyle w:val="a7"/>
          <w:i/>
          <w:iCs/>
          <w:color w:val="FF0000"/>
          <w:sz w:val="28"/>
          <w:szCs w:val="28"/>
        </w:rPr>
        <w:t>З</w:t>
      </w:r>
      <w:r w:rsidRPr="001B480C">
        <w:rPr>
          <w:rStyle w:val="a8"/>
          <w:color w:val="000000"/>
          <w:sz w:val="28"/>
          <w:szCs w:val="28"/>
        </w:rPr>
        <w:t xml:space="preserve">дравница располагается в экологически чистой, живописной местности поселка </w:t>
      </w:r>
      <w:proofErr w:type="spellStart"/>
      <w:r w:rsidRPr="001B480C">
        <w:rPr>
          <w:rStyle w:val="a8"/>
          <w:color w:val="000000"/>
          <w:sz w:val="28"/>
          <w:szCs w:val="28"/>
        </w:rPr>
        <w:t>Алтыново</w:t>
      </w:r>
      <w:proofErr w:type="spellEnd"/>
      <w:r w:rsidRPr="001B480C">
        <w:rPr>
          <w:rStyle w:val="a8"/>
          <w:color w:val="000000"/>
          <w:sz w:val="28"/>
          <w:szCs w:val="28"/>
        </w:rPr>
        <w:t xml:space="preserve">, на берегу реки Волги вблизи древнего города Углича, в 230 км от Москвы. </w:t>
      </w:r>
    </w:p>
    <w:p w:rsidR="001B480C" w:rsidRPr="001B480C" w:rsidRDefault="001B480C" w:rsidP="001B480C">
      <w:pPr>
        <w:pStyle w:val="a6"/>
        <w:shd w:val="clear" w:color="auto" w:fill="EFF9FC"/>
        <w:rPr>
          <w:color w:val="000000"/>
          <w:sz w:val="28"/>
          <w:szCs w:val="28"/>
        </w:rPr>
      </w:pPr>
      <w:r w:rsidRPr="001B480C">
        <w:rPr>
          <w:rStyle w:val="a7"/>
          <w:i/>
          <w:iCs/>
          <w:color w:val="FF0000"/>
          <w:sz w:val="28"/>
          <w:szCs w:val="28"/>
        </w:rPr>
        <w:t>В</w:t>
      </w:r>
      <w:r w:rsidRPr="001B480C">
        <w:rPr>
          <w:rStyle w:val="a8"/>
          <w:color w:val="000000"/>
          <w:sz w:val="28"/>
          <w:szCs w:val="28"/>
        </w:rPr>
        <w:t xml:space="preserve"> санатории «Углич» создали рукотворную пещеру из </w:t>
      </w:r>
      <w:proofErr w:type="spellStart"/>
      <w:r w:rsidRPr="001B480C">
        <w:rPr>
          <w:rStyle w:val="a8"/>
          <w:color w:val="000000"/>
          <w:sz w:val="28"/>
          <w:szCs w:val="28"/>
        </w:rPr>
        <w:t>сильвенитовых</w:t>
      </w:r>
      <w:proofErr w:type="spellEnd"/>
      <w:r w:rsidRPr="001B480C">
        <w:rPr>
          <w:rStyle w:val="a8"/>
          <w:color w:val="000000"/>
          <w:sz w:val="28"/>
          <w:szCs w:val="28"/>
        </w:rPr>
        <w:t xml:space="preserve"> плит, привезенных из Соликамска.</w:t>
      </w:r>
    </w:p>
    <w:p w:rsidR="001B480C" w:rsidRPr="001B480C" w:rsidRDefault="001B480C" w:rsidP="001B480C">
      <w:pPr>
        <w:pStyle w:val="a6"/>
        <w:shd w:val="clear" w:color="auto" w:fill="EFF9FC"/>
        <w:rPr>
          <w:color w:val="000000"/>
          <w:sz w:val="28"/>
          <w:szCs w:val="28"/>
        </w:rPr>
      </w:pPr>
      <w:r w:rsidRPr="001B480C">
        <w:rPr>
          <w:rStyle w:val="a7"/>
          <w:i/>
          <w:iCs/>
          <w:color w:val="FF0000"/>
          <w:sz w:val="28"/>
          <w:szCs w:val="28"/>
        </w:rPr>
        <w:t>О</w:t>
      </w:r>
      <w:r w:rsidRPr="001B480C">
        <w:rPr>
          <w:rStyle w:val="a8"/>
          <w:color w:val="000000"/>
          <w:sz w:val="28"/>
          <w:szCs w:val="28"/>
        </w:rPr>
        <w:t>собой гордостью санатория является лечебно-оздоровительный корпус с бассейном, сауной и различными медицинскими процедурами.</w:t>
      </w:r>
    </w:p>
    <w:p w:rsidR="001B480C" w:rsidRPr="001B480C" w:rsidRDefault="001B480C" w:rsidP="001B480C">
      <w:pPr>
        <w:pStyle w:val="rtecenter"/>
        <w:shd w:val="clear" w:color="auto" w:fill="EFF9FC"/>
        <w:rPr>
          <w:color w:val="000000"/>
          <w:sz w:val="28"/>
          <w:szCs w:val="28"/>
        </w:rPr>
      </w:pPr>
      <w:r w:rsidRPr="001B480C">
        <w:rPr>
          <w:rStyle w:val="a7"/>
          <w:i/>
          <w:iCs/>
          <w:color w:val="008000"/>
          <w:sz w:val="28"/>
          <w:szCs w:val="28"/>
          <w:u w:val="single"/>
        </w:rPr>
        <w:t>Основной профиль санатория Углич</w:t>
      </w:r>
      <w:proofErr w:type="gramStart"/>
      <w:r w:rsidRPr="001B480C">
        <w:rPr>
          <w:rStyle w:val="a7"/>
          <w:i/>
          <w:iCs/>
          <w:color w:val="008000"/>
          <w:sz w:val="28"/>
          <w:szCs w:val="28"/>
          <w:u w:val="single"/>
        </w:rPr>
        <w:t xml:space="preserve"> :</w:t>
      </w:r>
      <w:proofErr w:type="gramEnd"/>
    </w:p>
    <w:p w:rsidR="001B480C" w:rsidRPr="001B480C" w:rsidRDefault="001B480C" w:rsidP="001B480C">
      <w:pPr>
        <w:pStyle w:val="rtecenter"/>
        <w:shd w:val="clear" w:color="auto" w:fill="EFF9FC"/>
        <w:rPr>
          <w:color w:val="000000"/>
          <w:sz w:val="28"/>
          <w:szCs w:val="28"/>
        </w:rPr>
      </w:pPr>
      <w:r w:rsidRPr="001B480C">
        <w:rPr>
          <w:rStyle w:val="a8"/>
          <w:color w:val="000000"/>
          <w:sz w:val="28"/>
          <w:szCs w:val="28"/>
        </w:rPr>
        <w:t>- Организация здравоохранения и общественное здоровье</w:t>
      </w:r>
      <w:r w:rsidRPr="001B480C">
        <w:rPr>
          <w:i/>
          <w:iCs/>
          <w:color w:val="000000"/>
          <w:sz w:val="28"/>
          <w:szCs w:val="28"/>
        </w:rPr>
        <w:br/>
      </w:r>
      <w:r w:rsidRPr="001B480C">
        <w:rPr>
          <w:rStyle w:val="a8"/>
          <w:color w:val="000000"/>
          <w:sz w:val="28"/>
          <w:szCs w:val="28"/>
        </w:rPr>
        <w:t>- Терапия</w:t>
      </w:r>
      <w:r w:rsidRPr="001B480C">
        <w:rPr>
          <w:i/>
          <w:iCs/>
          <w:color w:val="000000"/>
          <w:sz w:val="28"/>
          <w:szCs w:val="28"/>
        </w:rPr>
        <w:br/>
      </w:r>
      <w:r w:rsidRPr="001B480C">
        <w:rPr>
          <w:rStyle w:val="a8"/>
          <w:color w:val="000000"/>
          <w:sz w:val="28"/>
          <w:szCs w:val="28"/>
        </w:rPr>
        <w:t>- Кардиология</w:t>
      </w:r>
      <w:r w:rsidRPr="001B480C">
        <w:rPr>
          <w:i/>
          <w:iCs/>
          <w:color w:val="000000"/>
          <w:sz w:val="28"/>
          <w:szCs w:val="28"/>
        </w:rPr>
        <w:br/>
      </w:r>
      <w:r w:rsidRPr="001B480C">
        <w:rPr>
          <w:rStyle w:val="a8"/>
          <w:color w:val="000000"/>
          <w:sz w:val="28"/>
          <w:szCs w:val="28"/>
        </w:rPr>
        <w:t>- Неврология</w:t>
      </w:r>
      <w:r w:rsidRPr="001B480C">
        <w:rPr>
          <w:i/>
          <w:iCs/>
          <w:color w:val="000000"/>
          <w:sz w:val="28"/>
          <w:szCs w:val="28"/>
        </w:rPr>
        <w:br/>
      </w:r>
      <w:r w:rsidRPr="001B480C">
        <w:rPr>
          <w:rStyle w:val="a8"/>
          <w:color w:val="000000"/>
          <w:sz w:val="28"/>
          <w:szCs w:val="28"/>
        </w:rPr>
        <w:t>- Гинекология</w:t>
      </w:r>
      <w:r w:rsidRPr="001B480C">
        <w:rPr>
          <w:i/>
          <w:iCs/>
          <w:color w:val="000000"/>
          <w:sz w:val="28"/>
          <w:szCs w:val="28"/>
        </w:rPr>
        <w:br/>
      </w:r>
      <w:r w:rsidRPr="001B480C">
        <w:rPr>
          <w:rStyle w:val="a8"/>
          <w:color w:val="000000"/>
          <w:sz w:val="28"/>
          <w:szCs w:val="28"/>
        </w:rPr>
        <w:t>- Гастроэнтерология</w:t>
      </w:r>
      <w:r w:rsidRPr="001B480C">
        <w:rPr>
          <w:i/>
          <w:iCs/>
          <w:color w:val="000000"/>
          <w:sz w:val="28"/>
          <w:szCs w:val="28"/>
        </w:rPr>
        <w:br/>
      </w:r>
      <w:r w:rsidRPr="001B480C">
        <w:rPr>
          <w:rStyle w:val="a8"/>
          <w:color w:val="000000"/>
          <w:sz w:val="28"/>
          <w:szCs w:val="28"/>
        </w:rPr>
        <w:t>- Педиатрия - Физиотерапия- Ультразвуковая диагностика</w:t>
      </w:r>
      <w:r w:rsidRPr="001B480C">
        <w:rPr>
          <w:i/>
          <w:iCs/>
          <w:color w:val="000000"/>
          <w:sz w:val="28"/>
          <w:szCs w:val="28"/>
        </w:rPr>
        <w:br/>
      </w:r>
      <w:r w:rsidRPr="001B480C">
        <w:rPr>
          <w:rStyle w:val="a8"/>
          <w:color w:val="000000"/>
          <w:sz w:val="28"/>
          <w:szCs w:val="28"/>
        </w:rPr>
        <w:t>- Медицинский массаж</w:t>
      </w:r>
      <w:r w:rsidRPr="001B480C">
        <w:rPr>
          <w:i/>
          <w:iCs/>
          <w:color w:val="000000"/>
          <w:sz w:val="28"/>
          <w:szCs w:val="28"/>
        </w:rPr>
        <w:br/>
      </w:r>
      <w:r w:rsidRPr="001B480C">
        <w:rPr>
          <w:rStyle w:val="a8"/>
          <w:color w:val="000000"/>
          <w:sz w:val="28"/>
          <w:szCs w:val="28"/>
        </w:rPr>
        <w:t>- Лечебная физкультура</w:t>
      </w:r>
      <w:r w:rsidRPr="001B480C">
        <w:rPr>
          <w:i/>
          <w:iCs/>
          <w:color w:val="000000"/>
          <w:sz w:val="28"/>
          <w:szCs w:val="28"/>
        </w:rPr>
        <w:br/>
      </w:r>
      <w:r w:rsidRPr="001B480C">
        <w:rPr>
          <w:rStyle w:val="a8"/>
          <w:color w:val="000000"/>
          <w:sz w:val="28"/>
          <w:szCs w:val="28"/>
        </w:rPr>
        <w:t>- Диетология</w:t>
      </w:r>
    </w:p>
    <w:p w:rsidR="001B480C" w:rsidRPr="001B480C" w:rsidRDefault="001B480C" w:rsidP="001B4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0C">
        <w:rPr>
          <w:rFonts w:ascii="Times New Roman" w:hAnsi="Times New Roman" w:cs="Times New Roman"/>
          <w:b/>
          <w:sz w:val="28"/>
          <w:szCs w:val="28"/>
        </w:rPr>
        <w:t>3.</w:t>
      </w:r>
    </w:p>
    <w:p w:rsidR="001B480C" w:rsidRPr="001B480C" w:rsidRDefault="001B480C" w:rsidP="001B4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0C">
        <w:rPr>
          <w:rFonts w:ascii="Times New Roman" w:hAnsi="Times New Roman" w:cs="Times New Roman"/>
          <w:b/>
          <w:sz w:val="28"/>
          <w:szCs w:val="28"/>
        </w:rPr>
        <w:t>Санаторий им Горького РАН, Кисловодск   18 дней</w:t>
      </w:r>
    </w:p>
    <w:p w:rsidR="001B480C" w:rsidRPr="001B480C" w:rsidRDefault="000E07E4" w:rsidP="001B480C">
      <w:pPr>
        <w:rPr>
          <w:rStyle w:val="a5"/>
          <w:rFonts w:ascii="Times New Roman" w:hAnsi="Times New Roman" w:cs="Times New Roman"/>
          <w:sz w:val="28"/>
          <w:szCs w:val="28"/>
        </w:rPr>
      </w:pPr>
      <w:hyperlink r:id="rId8" w:history="1">
        <w:r w:rsidR="001B480C" w:rsidRPr="001B480C">
          <w:rPr>
            <w:rStyle w:val="a5"/>
            <w:rFonts w:ascii="Times New Roman" w:hAnsi="Times New Roman" w:cs="Times New Roman"/>
            <w:sz w:val="28"/>
            <w:szCs w:val="28"/>
          </w:rPr>
          <w:t>http://sanatoriy-gorkogo.russia-otdih.ru/?yclid=228557972394478589</w:t>
        </w:r>
      </w:hyperlink>
    </w:p>
    <w:p w:rsidR="001B480C" w:rsidRPr="001B480C" w:rsidRDefault="001B480C" w:rsidP="001B480C">
      <w:pPr>
        <w:shd w:val="clear" w:color="auto" w:fill="ECF0F1"/>
        <w:spacing w:before="100" w:beforeAutospacing="1" w:after="180" w:line="255" w:lineRule="atLeast"/>
        <w:jc w:val="both"/>
        <w:rPr>
          <w:rFonts w:ascii="Times New Roman" w:eastAsia="Times New Roman" w:hAnsi="Times New Roman" w:cs="Times New Roman"/>
          <w:vanish/>
          <w:color w:val="413E35"/>
          <w:sz w:val="28"/>
          <w:szCs w:val="28"/>
          <w:lang w:eastAsia="ru-RU"/>
        </w:rPr>
      </w:pPr>
      <w:r w:rsidRPr="001B480C">
        <w:rPr>
          <w:rFonts w:ascii="Times New Roman" w:eastAsia="Times New Roman" w:hAnsi="Times New Roman" w:cs="Times New Roman"/>
          <w:b/>
          <w:bCs/>
          <w:vanish/>
          <w:color w:val="413E35"/>
          <w:sz w:val="28"/>
          <w:szCs w:val="28"/>
          <w:lang w:eastAsia="ru-RU"/>
        </w:rPr>
        <w:lastRenderedPageBreak/>
        <w:t>Санаторий им. А.М. Горького Российской академии наук</w:t>
      </w:r>
      <w:r w:rsidRPr="001B480C">
        <w:rPr>
          <w:rFonts w:ascii="Times New Roman" w:eastAsia="Times New Roman" w:hAnsi="Times New Roman" w:cs="Times New Roman"/>
          <w:vanish/>
          <w:color w:val="413E35"/>
          <w:sz w:val="28"/>
          <w:szCs w:val="28"/>
          <w:lang w:eastAsia="ru-RU"/>
        </w:rPr>
        <w:t xml:space="preserve"> входит в состав сети лечебно-профилактических учреждений Медицинского центра Управления делами РАН. Он был построен в начале 20 века в качестве южного санатория специального типа Центральной комиссии по улучшению быта ученых. Комплекс находится в г. Кисловодске, в красивейшем месте курорта с незабываемым видом на город (Крестовая гора). </w:t>
      </w:r>
    </w:p>
    <w:p w:rsidR="001B480C" w:rsidRPr="001B480C" w:rsidRDefault="001B480C" w:rsidP="001B480C">
      <w:pPr>
        <w:shd w:val="clear" w:color="auto" w:fill="ECF0F1"/>
        <w:spacing w:before="100" w:beforeAutospacing="1" w:after="180" w:line="255" w:lineRule="atLeast"/>
        <w:jc w:val="both"/>
        <w:rPr>
          <w:rFonts w:ascii="Times New Roman" w:eastAsia="Times New Roman" w:hAnsi="Times New Roman" w:cs="Times New Roman"/>
          <w:vanish/>
          <w:color w:val="413E35"/>
          <w:sz w:val="28"/>
          <w:szCs w:val="28"/>
          <w:lang w:eastAsia="ru-RU"/>
        </w:rPr>
      </w:pPr>
      <w:r w:rsidRPr="001B480C">
        <w:rPr>
          <w:rFonts w:ascii="Times New Roman" w:eastAsia="Times New Roman" w:hAnsi="Times New Roman" w:cs="Times New Roman"/>
          <w:vanish/>
          <w:color w:val="413E35"/>
          <w:sz w:val="28"/>
          <w:szCs w:val="28"/>
          <w:lang w:eastAsia="ru-RU"/>
        </w:rPr>
        <w:t>На сегодняшний день санаторий рассчитан на 252 места. Комплекс предоставляет лечение и отдых больных с заболеваниями сердечнососудистой системы, органов дыхания, опорно-двигательного аппарата, желудочно-кишечного тракта, обмена веществ как лечебными природными условиями в сочетании с физиотерапией, так и лечебной физкультурой, диетотерапией и другими современными методами лечения.</w:t>
      </w:r>
    </w:p>
    <w:p w:rsidR="001B480C" w:rsidRPr="001B480C" w:rsidRDefault="001B480C" w:rsidP="001B480C">
      <w:pPr>
        <w:shd w:val="clear" w:color="auto" w:fill="ECF0F1"/>
        <w:spacing w:before="100" w:beforeAutospacing="1" w:line="255" w:lineRule="atLeast"/>
        <w:jc w:val="both"/>
        <w:rPr>
          <w:rFonts w:ascii="Times New Roman" w:eastAsia="Times New Roman" w:hAnsi="Times New Roman" w:cs="Times New Roman"/>
          <w:vanish/>
          <w:color w:val="413E35"/>
          <w:sz w:val="28"/>
          <w:szCs w:val="28"/>
          <w:lang w:eastAsia="ru-RU"/>
        </w:rPr>
      </w:pPr>
      <w:r w:rsidRPr="001B480C">
        <w:rPr>
          <w:rFonts w:ascii="Times New Roman" w:eastAsia="Times New Roman" w:hAnsi="Times New Roman" w:cs="Times New Roman"/>
          <w:b/>
          <w:bCs/>
          <w:vanish/>
          <w:color w:val="413E35"/>
          <w:sz w:val="28"/>
          <w:szCs w:val="28"/>
          <w:lang w:eastAsia="ru-RU"/>
        </w:rPr>
        <w:t>Основной медицинский профиль санатория</w:t>
      </w:r>
      <w:r w:rsidRPr="001B480C">
        <w:rPr>
          <w:rFonts w:ascii="Times New Roman" w:eastAsia="Times New Roman" w:hAnsi="Times New Roman" w:cs="Times New Roman"/>
          <w:vanish/>
          <w:color w:val="413E35"/>
          <w:sz w:val="28"/>
          <w:szCs w:val="28"/>
          <w:lang w:eastAsia="ru-RU"/>
        </w:rPr>
        <w:t>— заболевания сердечно-сосудистой, дыхательной и нервной систем. Одновременно проводится лечение сопутствующих заболеваний желудочно-кишечного тракта, органов малого таза, опорно-двигательного аппарата, нарушений обмена веществ.</w:t>
      </w:r>
    </w:p>
    <w:p w:rsidR="001B480C" w:rsidRDefault="000E07E4" w:rsidP="001B480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1B480C" w:rsidRPr="001B480C">
          <w:rPr>
            <w:rStyle w:val="a5"/>
            <w:rFonts w:ascii="Times New Roman" w:hAnsi="Times New Roman" w:cs="Times New Roman"/>
            <w:sz w:val="28"/>
            <w:szCs w:val="28"/>
          </w:rPr>
          <w:t>http://www.sangork.ru/</w:t>
        </w:r>
      </w:hyperlink>
    </w:p>
    <w:p w:rsidR="001B480C" w:rsidRPr="001B480C" w:rsidRDefault="001B480C" w:rsidP="001B480C">
      <w:pPr>
        <w:rPr>
          <w:rFonts w:ascii="Times New Roman" w:hAnsi="Times New Roman" w:cs="Times New Roman"/>
          <w:sz w:val="28"/>
          <w:szCs w:val="28"/>
        </w:rPr>
      </w:pPr>
    </w:p>
    <w:p w:rsidR="001B480C" w:rsidRPr="001B480C" w:rsidRDefault="001B480C" w:rsidP="001B4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0C">
        <w:rPr>
          <w:rFonts w:ascii="Times New Roman" w:hAnsi="Times New Roman" w:cs="Times New Roman"/>
          <w:b/>
          <w:sz w:val="28"/>
          <w:szCs w:val="28"/>
        </w:rPr>
        <w:t>4.</w:t>
      </w:r>
    </w:p>
    <w:p w:rsidR="001B480C" w:rsidRPr="001B480C" w:rsidRDefault="001B480C" w:rsidP="001B4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0C">
        <w:rPr>
          <w:rFonts w:ascii="Times New Roman" w:hAnsi="Times New Roman" w:cs="Times New Roman"/>
          <w:b/>
          <w:sz w:val="28"/>
          <w:szCs w:val="28"/>
        </w:rPr>
        <w:t>Пансионат им. Майстренко, Новороссийск  21 день</w:t>
      </w:r>
    </w:p>
    <w:p w:rsidR="001B480C" w:rsidRDefault="001B480C" w:rsidP="001B480C">
      <w:pPr>
        <w:rPr>
          <w:rFonts w:ascii="Times New Roman" w:hAnsi="Times New Roman" w:cs="Times New Roman"/>
          <w:sz w:val="28"/>
          <w:szCs w:val="28"/>
        </w:rPr>
      </w:pPr>
    </w:p>
    <w:p w:rsidR="001B480C" w:rsidRPr="001B480C" w:rsidRDefault="000E07E4" w:rsidP="001B480C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1B480C" w:rsidRPr="001B480C">
          <w:rPr>
            <w:rStyle w:val="a5"/>
            <w:rFonts w:ascii="Times New Roman" w:hAnsi="Times New Roman" w:cs="Times New Roman"/>
            <w:sz w:val="28"/>
            <w:szCs w:val="28"/>
          </w:rPr>
          <w:t>http://maistrenko.ru/o-nas-3/</w:t>
        </w:r>
      </w:hyperlink>
    </w:p>
    <w:p w:rsidR="001B480C" w:rsidRPr="001B480C" w:rsidRDefault="001B480C" w:rsidP="001B480C">
      <w:pPr>
        <w:jc w:val="both"/>
        <w:rPr>
          <w:rFonts w:ascii="Times New Roman" w:hAnsi="Times New Roman" w:cs="Times New Roman"/>
          <w:sz w:val="28"/>
          <w:szCs w:val="28"/>
        </w:rPr>
      </w:pPr>
      <w:r w:rsidRPr="001B480C">
        <w:rPr>
          <w:rFonts w:ascii="Times New Roman" w:hAnsi="Times New Roman" w:cs="Times New Roman"/>
          <w:sz w:val="28"/>
          <w:szCs w:val="28"/>
        </w:rPr>
        <w:t>Самая крупная зона отдыха в Новороссийске – урочище Широкая балка, которая находится на склоне Северо-Кавказских гор, на полуострове Абрау.10 км от Новороссийска. Живописные склоны горного ущелья покрыты изумрудной зеленью лесов, состоящих из дуба, сосны, туи, реликтового можжевельника. Благоприятные природно-климатические условия способствуют успешному оздоровлению и лечению заболеваний органов дыхания, нервной системы, кровообращения, пищеварения, опорно-двигательного аппарата. Территория составляет 6,6 га земли.</w:t>
      </w:r>
    </w:p>
    <w:p w:rsidR="001B480C" w:rsidRPr="001B480C" w:rsidRDefault="001B480C" w:rsidP="001B4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0C">
        <w:rPr>
          <w:rFonts w:ascii="Times New Roman" w:hAnsi="Times New Roman" w:cs="Times New Roman"/>
          <w:b/>
          <w:sz w:val="28"/>
          <w:szCs w:val="28"/>
        </w:rPr>
        <w:t>5.</w:t>
      </w:r>
    </w:p>
    <w:p w:rsidR="001B480C" w:rsidRPr="001B480C" w:rsidRDefault="001B480C" w:rsidP="001B4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0C">
        <w:rPr>
          <w:rFonts w:ascii="Times New Roman" w:hAnsi="Times New Roman" w:cs="Times New Roman"/>
          <w:b/>
          <w:sz w:val="28"/>
          <w:szCs w:val="28"/>
        </w:rPr>
        <w:t>Дом - пансионат ветеранов науки, Пушкин, Санкт-Петербург   14 дней</w:t>
      </w:r>
    </w:p>
    <w:p w:rsidR="001B480C" w:rsidRPr="001B480C" w:rsidRDefault="001B480C" w:rsidP="001B4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0C">
        <w:rPr>
          <w:rFonts w:ascii="Times New Roman" w:hAnsi="Times New Roman" w:cs="Times New Roman"/>
          <w:b/>
          <w:sz w:val="28"/>
          <w:szCs w:val="28"/>
        </w:rPr>
        <w:t xml:space="preserve">26 км от Санкт-Петербурга. </w:t>
      </w:r>
    </w:p>
    <w:p w:rsidR="001B480C" w:rsidRPr="001B480C" w:rsidRDefault="001B480C" w:rsidP="001B4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0C">
        <w:rPr>
          <w:rFonts w:ascii="Times New Roman" w:hAnsi="Times New Roman" w:cs="Times New Roman"/>
          <w:b/>
          <w:sz w:val="28"/>
          <w:szCs w:val="28"/>
        </w:rPr>
        <w:t xml:space="preserve">г. Пушкин (рядом царское село), Павловское шоссе, 93 </w:t>
      </w:r>
    </w:p>
    <w:p w:rsidR="001B480C" w:rsidRPr="001B480C" w:rsidRDefault="000E07E4" w:rsidP="001B480C">
      <w:pPr>
        <w:rPr>
          <w:rStyle w:val="a5"/>
          <w:rFonts w:ascii="Times New Roman" w:hAnsi="Times New Roman" w:cs="Times New Roman"/>
          <w:sz w:val="28"/>
          <w:szCs w:val="28"/>
        </w:rPr>
      </w:pPr>
      <w:hyperlink r:id="rId11" w:history="1">
        <w:r w:rsidR="001B480C" w:rsidRPr="001B480C">
          <w:rPr>
            <w:rStyle w:val="a5"/>
            <w:rFonts w:ascii="Times New Roman" w:hAnsi="Times New Roman" w:cs="Times New Roman"/>
            <w:sz w:val="28"/>
            <w:szCs w:val="28"/>
          </w:rPr>
          <w:t>http://www.pansionat-ran.ru/</w:t>
        </w:r>
      </w:hyperlink>
    </w:p>
    <w:p w:rsidR="001B480C" w:rsidRPr="001B480C" w:rsidRDefault="001B480C" w:rsidP="001B48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B4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Санаторно-курортное лечение </w:t>
      </w:r>
    </w:p>
    <w:p w:rsidR="001B480C" w:rsidRDefault="001B480C" w:rsidP="001B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Дом-пансионат предлагает комфортабельный отдых в экологически чистом пригороде Санкт-Петербурга. Это современный 3-х этажный гостиничный комплекс с двухместным размещением расположен в красивейшей заповедной зоне -городе Пушкине в получасе езды от Санкт-Петербурга. </w:t>
      </w:r>
    </w:p>
    <w:p w:rsidR="001B480C" w:rsidRPr="001B480C" w:rsidRDefault="001B480C" w:rsidP="001B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480C">
        <w:rPr>
          <w:rFonts w:ascii="Times New Roman" w:hAnsi="Times New Roman" w:cs="Times New Roman"/>
          <w:sz w:val="28"/>
          <w:szCs w:val="28"/>
          <w:lang w:eastAsia="ru-RU"/>
        </w:rPr>
        <w:t>Прогулки в парках Пушкина и Павловска, посещение дворцов и музеев наряду с прекрасными условиями пребывания делают Ваш отдых незабываемым.</w:t>
      </w:r>
    </w:p>
    <w:p w:rsidR="001B480C" w:rsidRPr="001B480C" w:rsidRDefault="001B480C" w:rsidP="001B480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B480C">
        <w:rPr>
          <w:rFonts w:ascii="Times New Roman" w:hAnsi="Times New Roman"/>
          <w:sz w:val="28"/>
          <w:szCs w:val="28"/>
          <w:lang w:eastAsia="ru-RU"/>
        </w:rPr>
        <w:tab/>
        <w:t>Срок санаторно-курортного лечения – 14 календарных дней. В стоимость путевки входит:</w:t>
      </w:r>
    </w:p>
    <w:p w:rsidR="001B480C" w:rsidRPr="001B480C" w:rsidRDefault="001B480C" w:rsidP="001B48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1B480C">
        <w:rPr>
          <w:rFonts w:ascii="Times New Roman" w:hAnsi="Times New Roman"/>
          <w:sz w:val="28"/>
          <w:szCs w:val="28"/>
          <w:lang w:eastAsia="ru-RU"/>
        </w:rPr>
        <w:t xml:space="preserve">4-х разовое диетическое питание; </w:t>
      </w:r>
    </w:p>
    <w:p w:rsidR="001B480C" w:rsidRPr="001B480C" w:rsidRDefault="001B480C" w:rsidP="001B48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1B480C">
        <w:rPr>
          <w:rFonts w:ascii="Times New Roman" w:hAnsi="Times New Roman"/>
          <w:sz w:val="28"/>
          <w:szCs w:val="28"/>
          <w:lang w:eastAsia="ru-RU"/>
        </w:rPr>
        <w:t xml:space="preserve">Консультации терапевта, кардиолога и невролога; </w:t>
      </w:r>
    </w:p>
    <w:p w:rsidR="001B480C" w:rsidRPr="001B480C" w:rsidRDefault="001B480C" w:rsidP="001B48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1B480C">
        <w:rPr>
          <w:rFonts w:ascii="Times New Roman" w:hAnsi="Times New Roman"/>
          <w:sz w:val="28"/>
          <w:szCs w:val="28"/>
          <w:lang w:eastAsia="ru-RU"/>
        </w:rPr>
        <w:t xml:space="preserve">Лечебная физкультура; </w:t>
      </w:r>
    </w:p>
    <w:p w:rsidR="001B480C" w:rsidRPr="001B480C" w:rsidRDefault="001B480C" w:rsidP="001B48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1B480C">
        <w:rPr>
          <w:rFonts w:ascii="Times New Roman" w:hAnsi="Times New Roman"/>
          <w:sz w:val="28"/>
          <w:szCs w:val="28"/>
          <w:lang w:eastAsia="ru-RU"/>
        </w:rPr>
        <w:t xml:space="preserve">Массаж; </w:t>
      </w:r>
    </w:p>
    <w:p w:rsidR="001B480C" w:rsidRPr="001B480C" w:rsidRDefault="001B480C" w:rsidP="001B48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1B480C">
        <w:rPr>
          <w:rFonts w:ascii="Times New Roman" w:hAnsi="Times New Roman"/>
          <w:sz w:val="28"/>
          <w:szCs w:val="28"/>
          <w:lang w:eastAsia="ru-RU"/>
        </w:rPr>
        <w:t xml:space="preserve">Физиотерапия по назначению врача; </w:t>
      </w:r>
    </w:p>
    <w:p w:rsidR="001B480C" w:rsidRPr="001B480C" w:rsidRDefault="001B480C" w:rsidP="001B48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1B480C">
        <w:rPr>
          <w:rFonts w:ascii="Times New Roman" w:hAnsi="Times New Roman"/>
          <w:sz w:val="28"/>
          <w:szCs w:val="28"/>
          <w:lang w:eastAsia="ru-RU"/>
        </w:rPr>
        <w:t xml:space="preserve">Инъекции (по назначению врача); </w:t>
      </w:r>
    </w:p>
    <w:p w:rsidR="001B480C" w:rsidRPr="001B480C" w:rsidRDefault="001B480C" w:rsidP="001B48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1B480C">
        <w:rPr>
          <w:rFonts w:ascii="Times New Roman" w:hAnsi="Times New Roman"/>
          <w:sz w:val="28"/>
          <w:szCs w:val="28"/>
          <w:lang w:eastAsia="ru-RU"/>
        </w:rPr>
        <w:t xml:space="preserve">Кислородные коктейли; </w:t>
      </w:r>
    </w:p>
    <w:p w:rsidR="001B480C" w:rsidRPr="001B480C" w:rsidRDefault="001B480C" w:rsidP="001B48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1B480C">
        <w:rPr>
          <w:rFonts w:ascii="Times New Roman" w:hAnsi="Times New Roman"/>
          <w:sz w:val="28"/>
          <w:szCs w:val="28"/>
          <w:lang w:eastAsia="ru-RU"/>
        </w:rPr>
        <w:t xml:space="preserve">Психологическое тестирование и сопровождение; </w:t>
      </w:r>
    </w:p>
    <w:p w:rsidR="001B480C" w:rsidRPr="001B480C" w:rsidRDefault="001B480C" w:rsidP="001B48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1B480C">
        <w:rPr>
          <w:rFonts w:ascii="Times New Roman" w:hAnsi="Times New Roman"/>
          <w:sz w:val="28"/>
          <w:szCs w:val="28"/>
          <w:lang w:eastAsia="ru-RU"/>
        </w:rPr>
        <w:t>Арт-терапия.</w:t>
      </w:r>
    </w:p>
    <w:p w:rsidR="001B480C" w:rsidRDefault="001B480C" w:rsidP="001B480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  <w:lang w:eastAsia="ru-RU"/>
        </w:rPr>
      </w:pPr>
    </w:p>
    <w:p w:rsidR="00B94D05" w:rsidRPr="001B480C" w:rsidRDefault="000E07E4" w:rsidP="001B480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/>
          <w:b/>
          <w:sz w:val="26"/>
          <w:szCs w:val="28"/>
          <w:lang w:eastAsia="ru-RU"/>
        </w:rPr>
        <w:br w:type="column"/>
      </w:r>
    </w:p>
    <w:p w:rsidR="00B94D05" w:rsidRPr="0028160F" w:rsidRDefault="00B94D05" w:rsidP="00B94D05">
      <w:pPr>
        <w:pStyle w:val="ab"/>
        <w:jc w:val="right"/>
        <w:rPr>
          <w:bCs/>
        </w:rPr>
      </w:pPr>
      <w:r w:rsidRPr="0028160F">
        <w:rPr>
          <w:bCs/>
        </w:rPr>
        <w:t>Приложение №</w:t>
      </w:r>
      <w:r>
        <w:rPr>
          <w:bCs/>
        </w:rPr>
        <w:t>3</w:t>
      </w:r>
    </w:p>
    <w:p w:rsidR="00B94D05" w:rsidRPr="0028160F" w:rsidRDefault="00B94D05" w:rsidP="00B94D05">
      <w:pPr>
        <w:pStyle w:val="ab"/>
        <w:jc w:val="right"/>
        <w:rPr>
          <w:bCs/>
        </w:rPr>
      </w:pPr>
      <w:r w:rsidRPr="0028160F">
        <w:rPr>
          <w:bCs/>
        </w:rPr>
        <w:t xml:space="preserve">к приказу от </w:t>
      </w:r>
      <w:r>
        <w:rPr>
          <w:bCs/>
        </w:rPr>
        <w:t>___._____2017г.</w:t>
      </w:r>
      <w:r w:rsidRPr="0028160F">
        <w:rPr>
          <w:bCs/>
        </w:rPr>
        <w:t xml:space="preserve">  №</w:t>
      </w:r>
      <w:r>
        <w:rPr>
          <w:bCs/>
        </w:rPr>
        <w:t xml:space="preserve"> ___</w:t>
      </w:r>
      <w:r w:rsidRPr="0028160F">
        <w:rPr>
          <w:bCs/>
        </w:rPr>
        <w:t xml:space="preserve">    </w:t>
      </w:r>
    </w:p>
    <w:p w:rsidR="00B94D05" w:rsidRDefault="00B94D05" w:rsidP="00B94D05">
      <w:pPr>
        <w:pStyle w:val="ab"/>
        <w:jc w:val="right"/>
        <w:rPr>
          <w:bCs/>
          <w:sz w:val="24"/>
          <w:szCs w:val="24"/>
        </w:rPr>
      </w:pPr>
    </w:p>
    <w:p w:rsidR="00B94D05" w:rsidRDefault="00B94D05" w:rsidP="00B94D05">
      <w:pPr>
        <w:jc w:val="right"/>
        <w:rPr>
          <w:sz w:val="24"/>
          <w:szCs w:val="24"/>
        </w:rPr>
      </w:pPr>
      <w:r w:rsidRPr="00864390">
        <w:rPr>
          <w:sz w:val="24"/>
          <w:szCs w:val="24"/>
        </w:rPr>
        <w:t>Образец</w:t>
      </w:r>
      <w:r>
        <w:rPr>
          <w:sz w:val="24"/>
          <w:szCs w:val="24"/>
        </w:rPr>
        <w:t xml:space="preserve"> заявления</w:t>
      </w:r>
    </w:p>
    <w:p w:rsidR="00B94D05" w:rsidRPr="009D23C5" w:rsidRDefault="00B94D05" w:rsidP="00B94D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3C5">
        <w:rPr>
          <w:rFonts w:ascii="Times New Roman" w:hAnsi="Times New Roman"/>
          <w:sz w:val="24"/>
          <w:szCs w:val="24"/>
        </w:rPr>
        <w:t>Главному врачу Больницы ИНЦ СО РАН</w:t>
      </w:r>
    </w:p>
    <w:p w:rsidR="00B94D05" w:rsidRPr="009D23C5" w:rsidRDefault="00B94D05" w:rsidP="00B94D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3C5">
        <w:rPr>
          <w:rFonts w:ascii="Times New Roman" w:hAnsi="Times New Roman"/>
          <w:sz w:val="24"/>
          <w:szCs w:val="24"/>
        </w:rPr>
        <w:t>Ю.К. Усольцеву</w:t>
      </w:r>
    </w:p>
    <w:p w:rsidR="00B94D05" w:rsidRDefault="00B94D05" w:rsidP="00B94D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Врачебную К</w:t>
      </w:r>
      <w:r w:rsidRPr="009D23C5">
        <w:rPr>
          <w:rFonts w:ascii="Times New Roman" w:hAnsi="Times New Roman"/>
          <w:sz w:val="24"/>
          <w:szCs w:val="24"/>
        </w:rPr>
        <w:t xml:space="preserve">омиссию Больницы ИНЦ СО РАН </w:t>
      </w:r>
    </w:p>
    <w:p w:rsidR="00B94D05" w:rsidRDefault="00B94D05" w:rsidP="00B94D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3C5">
        <w:rPr>
          <w:rFonts w:ascii="Times New Roman" w:hAnsi="Times New Roman"/>
          <w:sz w:val="24"/>
          <w:szCs w:val="24"/>
        </w:rPr>
        <w:t xml:space="preserve">по отбору и направлению пациентов </w:t>
      </w:r>
    </w:p>
    <w:p w:rsidR="00B94D05" w:rsidRDefault="00B94D05" w:rsidP="00B94D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3C5">
        <w:rPr>
          <w:rFonts w:ascii="Times New Roman" w:hAnsi="Times New Roman"/>
          <w:sz w:val="24"/>
          <w:szCs w:val="24"/>
        </w:rPr>
        <w:t xml:space="preserve">Сибирского Федерального округа </w:t>
      </w:r>
    </w:p>
    <w:p w:rsidR="00B94D05" w:rsidRDefault="00B94D05" w:rsidP="00B94D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3C5">
        <w:rPr>
          <w:rFonts w:ascii="Times New Roman" w:hAnsi="Times New Roman"/>
          <w:sz w:val="24"/>
          <w:szCs w:val="24"/>
        </w:rPr>
        <w:t xml:space="preserve">на санаторно-курортное лечение </w:t>
      </w:r>
    </w:p>
    <w:p w:rsidR="00B94D05" w:rsidRDefault="00B94D05" w:rsidP="00B94D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3C5">
        <w:rPr>
          <w:rFonts w:ascii="Times New Roman" w:hAnsi="Times New Roman"/>
          <w:sz w:val="24"/>
          <w:szCs w:val="24"/>
        </w:rPr>
        <w:t xml:space="preserve">в санаторно-курортные организации, </w:t>
      </w:r>
    </w:p>
    <w:p w:rsidR="00B94D05" w:rsidRDefault="00B94D05" w:rsidP="00B94D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3C5">
        <w:rPr>
          <w:rFonts w:ascii="Times New Roman" w:hAnsi="Times New Roman"/>
          <w:sz w:val="24"/>
          <w:szCs w:val="24"/>
        </w:rPr>
        <w:t>находящиеся в ведении ФАНО России</w:t>
      </w:r>
    </w:p>
    <w:p w:rsidR="00B94D05" w:rsidRDefault="00B94D05" w:rsidP="00B94D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3C5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  ФИО (полностью)                   _______________</w:t>
      </w:r>
    </w:p>
    <w:p w:rsidR="00B94D05" w:rsidRDefault="00B94D05" w:rsidP="00B94D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:rsidR="00B94D05" w:rsidRPr="009D23C5" w:rsidRDefault="00B94D05" w:rsidP="00B94D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рождения                    _______________</w:t>
      </w:r>
      <w:r w:rsidRPr="009D23C5">
        <w:rPr>
          <w:rFonts w:ascii="Times New Roman" w:hAnsi="Times New Roman"/>
          <w:sz w:val="24"/>
          <w:szCs w:val="24"/>
        </w:rPr>
        <w:t xml:space="preserve"> </w:t>
      </w:r>
    </w:p>
    <w:p w:rsidR="00B94D05" w:rsidRDefault="00B94D05" w:rsidP="00B94D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94D05" w:rsidRDefault="00B94D05" w:rsidP="00B94D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94D05" w:rsidRPr="00C022BC" w:rsidRDefault="00B94D05" w:rsidP="00B94D05">
      <w:pPr>
        <w:pStyle w:val="a3"/>
        <w:rPr>
          <w:rFonts w:ascii="Times New Roman" w:hAnsi="Times New Roman"/>
          <w:sz w:val="28"/>
          <w:szCs w:val="28"/>
        </w:rPr>
      </w:pPr>
    </w:p>
    <w:p w:rsidR="00B94D05" w:rsidRPr="00C022BC" w:rsidRDefault="00B94D05" w:rsidP="00B94D0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22BC">
        <w:rPr>
          <w:rFonts w:ascii="Times New Roman" w:hAnsi="Times New Roman"/>
          <w:sz w:val="28"/>
          <w:szCs w:val="28"/>
        </w:rPr>
        <w:t>Заявление</w:t>
      </w:r>
    </w:p>
    <w:p w:rsidR="00B94D05" w:rsidRPr="00C022BC" w:rsidRDefault="00B94D05" w:rsidP="00B94D05">
      <w:pPr>
        <w:pStyle w:val="a3"/>
        <w:rPr>
          <w:rFonts w:ascii="Times New Roman" w:hAnsi="Times New Roman"/>
          <w:sz w:val="28"/>
          <w:szCs w:val="28"/>
        </w:rPr>
      </w:pPr>
    </w:p>
    <w:p w:rsidR="00B94D05" w:rsidRPr="00C022BC" w:rsidRDefault="00B94D05" w:rsidP="00B94D05">
      <w:pPr>
        <w:pStyle w:val="a3"/>
        <w:rPr>
          <w:rFonts w:ascii="Times New Roman" w:hAnsi="Times New Roman"/>
          <w:sz w:val="28"/>
          <w:szCs w:val="28"/>
        </w:rPr>
      </w:pPr>
      <w:r w:rsidRPr="00C022BC">
        <w:rPr>
          <w:rFonts w:ascii="Times New Roman" w:hAnsi="Times New Roman"/>
          <w:sz w:val="28"/>
          <w:szCs w:val="28"/>
        </w:rPr>
        <w:t>Прошу Вас ходатайствовать о предоставлении путевки в санаторий _______________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B94D05" w:rsidRPr="00C022BC" w:rsidRDefault="00B94D05" w:rsidP="00B94D05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C022BC">
        <w:rPr>
          <w:rFonts w:ascii="Times New Roman" w:hAnsi="Times New Roman"/>
          <w:sz w:val="28"/>
          <w:szCs w:val="28"/>
        </w:rPr>
        <w:t xml:space="preserve">__________________________________________Российской академии наук за счет средств федерального бюджета в рамках   государственного задания на   </w:t>
      </w:r>
      <w:r w:rsidRPr="00C022BC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</w:t>
      </w:r>
      <w:r w:rsidRPr="00C022BC">
        <w:rPr>
          <w:rFonts w:ascii="Times New Roman" w:hAnsi="Times New Roman"/>
          <w:sz w:val="28"/>
          <w:szCs w:val="28"/>
        </w:rPr>
        <w:t>месяц  2018 года.</w:t>
      </w:r>
    </w:p>
    <w:p w:rsidR="00B94D05" w:rsidRPr="00C022BC" w:rsidRDefault="00B94D05" w:rsidP="00B94D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22BC">
        <w:rPr>
          <w:rFonts w:ascii="Times New Roman" w:hAnsi="Times New Roman"/>
          <w:sz w:val="28"/>
          <w:szCs w:val="28"/>
        </w:rPr>
        <w:t xml:space="preserve">   Медицинская документация прилагается (Справка медицинской организации для получения путевки на санаторно-курортное лечение по </w:t>
      </w:r>
      <w:r w:rsidRPr="00C022BC">
        <w:rPr>
          <w:rFonts w:ascii="Times New Roman" w:hAnsi="Times New Roman"/>
          <w:b/>
          <w:sz w:val="28"/>
          <w:szCs w:val="28"/>
        </w:rPr>
        <w:t>форме № 070/у</w:t>
      </w:r>
      <w:r w:rsidRPr="00C022BC">
        <w:rPr>
          <w:rFonts w:ascii="Times New Roman" w:hAnsi="Times New Roman"/>
          <w:sz w:val="28"/>
          <w:szCs w:val="28"/>
        </w:rPr>
        <w:t>.).</w:t>
      </w:r>
    </w:p>
    <w:p w:rsidR="00B94D05" w:rsidRPr="00C022BC" w:rsidRDefault="00B94D05" w:rsidP="00B94D05">
      <w:pPr>
        <w:pStyle w:val="a3"/>
        <w:rPr>
          <w:rFonts w:ascii="Times New Roman" w:hAnsi="Times New Roman"/>
          <w:sz w:val="28"/>
          <w:szCs w:val="28"/>
        </w:rPr>
      </w:pPr>
    </w:p>
    <w:p w:rsidR="00B94D05" w:rsidRPr="00C022BC" w:rsidRDefault="00B94D05" w:rsidP="00B94D05">
      <w:pPr>
        <w:pStyle w:val="a3"/>
        <w:rPr>
          <w:rFonts w:ascii="Times New Roman" w:hAnsi="Times New Roman"/>
          <w:sz w:val="28"/>
          <w:szCs w:val="28"/>
        </w:rPr>
      </w:pPr>
      <w:r w:rsidRPr="00C022BC">
        <w:rPr>
          <w:rFonts w:ascii="Times New Roman" w:hAnsi="Times New Roman"/>
          <w:sz w:val="28"/>
          <w:szCs w:val="28"/>
        </w:rPr>
        <w:t>Должность, звание</w:t>
      </w:r>
      <w:proofErr w:type="gramStart"/>
      <w:r w:rsidRPr="00C022B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022BC">
        <w:rPr>
          <w:rFonts w:ascii="Times New Roman" w:hAnsi="Times New Roman"/>
          <w:sz w:val="28"/>
          <w:szCs w:val="28"/>
        </w:rPr>
        <w:t xml:space="preserve"> ученая степень, место работы                                                                              Роспись-----------------Фамилия, И.О.</w:t>
      </w:r>
    </w:p>
    <w:p w:rsidR="00B94D05" w:rsidRDefault="00B94D05" w:rsidP="00B94D05">
      <w:pPr>
        <w:pStyle w:val="a3"/>
        <w:rPr>
          <w:rFonts w:ascii="Times New Roman" w:hAnsi="Times New Roman"/>
          <w:sz w:val="28"/>
          <w:szCs w:val="28"/>
        </w:rPr>
      </w:pPr>
    </w:p>
    <w:p w:rsidR="00B94D05" w:rsidRPr="00C022BC" w:rsidRDefault="00B94D05" w:rsidP="00B94D05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C022BC">
        <w:rPr>
          <w:rFonts w:ascii="Times New Roman" w:hAnsi="Times New Roman"/>
          <w:sz w:val="28"/>
          <w:szCs w:val="28"/>
          <w:lang w:val="en-US"/>
        </w:rPr>
        <w:t>e</w:t>
      </w:r>
      <w:r w:rsidRPr="00C022BC">
        <w:rPr>
          <w:rFonts w:ascii="Times New Roman" w:hAnsi="Times New Roman"/>
          <w:sz w:val="28"/>
          <w:szCs w:val="28"/>
        </w:rPr>
        <w:t>-</w:t>
      </w:r>
      <w:r w:rsidRPr="00C022BC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C022BC">
        <w:rPr>
          <w:rFonts w:ascii="Times New Roman" w:hAnsi="Times New Roman"/>
          <w:sz w:val="28"/>
          <w:szCs w:val="28"/>
        </w:rPr>
        <w:t>:______________________</w:t>
      </w:r>
    </w:p>
    <w:p w:rsidR="00B94D05" w:rsidRPr="00C022BC" w:rsidRDefault="00B94D05" w:rsidP="00B94D05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C022BC">
        <w:rPr>
          <w:rFonts w:ascii="Times New Roman" w:hAnsi="Times New Roman"/>
          <w:sz w:val="28"/>
          <w:szCs w:val="28"/>
        </w:rPr>
        <w:t>тел. моб.: ___________________</w:t>
      </w:r>
    </w:p>
    <w:p w:rsidR="00B94D05" w:rsidRPr="005E0CFD" w:rsidRDefault="00B94D05" w:rsidP="00B94D05">
      <w:pPr>
        <w:rPr>
          <w:rFonts w:ascii="Times New Roman" w:hAnsi="Times New Roman"/>
          <w:sz w:val="24"/>
          <w:szCs w:val="24"/>
        </w:rPr>
      </w:pPr>
    </w:p>
    <w:p w:rsidR="00B94D05" w:rsidRPr="005E0CFD" w:rsidRDefault="00B94D05" w:rsidP="00B94D05">
      <w:pPr>
        <w:rPr>
          <w:rFonts w:ascii="Times New Roman" w:hAnsi="Times New Roman"/>
          <w:sz w:val="24"/>
          <w:szCs w:val="24"/>
        </w:rPr>
      </w:pPr>
      <w:r w:rsidRPr="005E0CFD">
        <w:rPr>
          <w:rFonts w:ascii="Times New Roman" w:hAnsi="Times New Roman"/>
          <w:sz w:val="24"/>
          <w:szCs w:val="24"/>
        </w:rPr>
        <w:tab/>
      </w:r>
      <w:r w:rsidRPr="005E0CFD">
        <w:rPr>
          <w:rFonts w:ascii="Times New Roman" w:hAnsi="Times New Roman"/>
          <w:sz w:val="24"/>
          <w:szCs w:val="24"/>
        </w:rPr>
        <w:tab/>
      </w:r>
      <w:r w:rsidRPr="005E0CFD">
        <w:rPr>
          <w:rFonts w:ascii="Times New Roman" w:hAnsi="Times New Roman"/>
          <w:sz w:val="24"/>
          <w:szCs w:val="24"/>
        </w:rPr>
        <w:tab/>
      </w:r>
      <w:r w:rsidRPr="005E0CFD">
        <w:rPr>
          <w:rFonts w:ascii="Times New Roman" w:hAnsi="Times New Roman"/>
          <w:sz w:val="24"/>
          <w:szCs w:val="24"/>
        </w:rPr>
        <w:tab/>
      </w:r>
      <w:r w:rsidRPr="005E0CFD">
        <w:rPr>
          <w:rFonts w:ascii="Times New Roman" w:hAnsi="Times New Roman"/>
          <w:sz w:val="24"/>
          <w:szCs w:val="24"/>
        </w:rPr>
        <w:tab/>
      </w:r>
      <w:r w:rsidRPr="005E0CFD">
        <w:rPr>
          <w:rFonts w:ascii="Times New Roman" w:hAnsi="Times New Roman"/>
          <w:sz w:val="24"/>
          <w:szCs w:val="24"/>
        </w:rPr>
        <w:tab/>
      </w:r>
      <w:r w:rsidRPr="005E0CFD">
        <w:rPr>
          <w:rFonts w:ascii="Times New Roman" w:hAnsi="Times New Roman"/>
          <w:sz w:val="24"/>
          <w:szCs w:val="24"/>
        </w:rPr>
        <w:tab/>
      </w:r>
      <w:r w:rsidRPr="005E0CFD">
        <w:rPr>
          <w:rFonts w:ascii="Times New Roman" w:hAnsi="Times New Roman"/>
          <w:sz w:val="24"/>
          <w:szCs w:val="24"/>
        </w:rPr>
        <w:tab/>
      </w:r>
      <w:r w:rsidRPr="005E0CFD">
        <w:rPr>
          <w:rFonts w:ascii="Times New Roman" w:hAnsi="Times New Roman"/>
          <w:sz w:val="24"/>
          <w:szCs w:val="24"/>
        </w:rPr>
        <w:tab/>
      </w:r>
      <w:r w:rsidRPr="005E0CFD">
        <w:rPr>
          <w:rFonts w:ascii="Times New Roman" w:hAnsi="Times New Roman"/>
          <w:sz w:val="24"/>
          <w:szCs w:val="24"/>
        </w:rPr>
        <w:tab/>
        <w:t xml:space="preserve">                 Дата</w:t>
      </w:r>
    </w:p>
    <w:p w:rsidR="00B94D05" w:rsidRPr="005E0CFD" w:rsidRDefault="00B94D05" w:rsidP="00B94D05">
      <w:pPr>
        <w:pStyle w:val="a3"/>
        <w:rPr>
          <w:rFonts w:ascii="Times New Roman" w:hAnsi="Times New Roman"/>
          <w:highlight w:val="yellow"/>
        </w:rPr>
      </w:pPr>
      <w:proofErr w:type="spellStart"/>
      <w:r w:rsidRPr="005E0CFD">
        <w:rPr>
          <w:rFonts w:ascii="Times New Roman" w:hAnsi="Times New Roman"/>
          <w:highlight w:val="yellow"/>
        </w:rPr>
        <w:t>С.н</w:t>
      </w:r>
      <w:proofErr w:type="spellEnd"/>
      <w:r w:rsidRPr="005E0CFD">
        <w:rPr>
          <w:rFonts w:ascii="Times New Roman" w:hAnsi="Times New Roman"/>
          <w:highlight w:val="yellow"/>
        </w:rPr>
        <w:t>. с лаборатории тонких</w:t>
      </w:r>
    </w:p>
    <w:p w:rsidR="00B94D05" w:rsidRPr="005E0CFD" w:rsidRDefault="00B94D05" w:rsidP="00B94D05">
      <w:pPr>
        <w:pStyle w:val="a3"/>
        <w:rPr>
          <w:rFonts w:ascii="Times New Roman" w:hAnsi="Times New Roman"/>
        </w:rPr>
      </w:pPr>
      <w:r w:rsidRPr="005E0CFD">
        <w:rPr>
          <w:rFonts w:ascii="Times New Roman" w:hAnsi="Times New Roman"/>
          <w:highlight w:val="yellow"/>
        </w:rPr>
        <w:t>химических технологий ИХТТМ СО РАН, к.х.н., доцент                Петров В.Н.</w:t>
      </w:r>
    </w:p>
    <w:p w:rsidR="00B94D05" w:rsidRPr="005E0CFD" w:rsidRDefault="00B94D05" w:rsidP="00B94D05">
      <w:pPr>
        <w:pStyle w:val="a3"/>
        <w:rPr>
          <w:rFonts w:ascii="Times New Roman" w:hAnsi="Times New Roman"/>
        </w:rPr>
      </w:pPr>
      <w:r w:rsidRPr="005E0CFD">
        <w:rPr>
          <w:rFonts w:ascii="Times New Roman" w:hAnsi="Times New Roman"/>
          <w:highlight w:val="yellow"/>
        </w:rPr>
        <w:t xml:space="preserve">                 </w:t>
      </w:r>
      <w:r>
        <w:rPr>
          <w:rFonts w:ascii="Times New Roman" w:hAnsi="Times New Roman"/>
          <w:highlight w:val="yellow"/>
        </w:rPr>
        <w:t xml:space="preserve">                              </w:t>
      </w:r>
    </w:p>
    <w:p w:rsidR="00B94D05" w:rsidRPr="005E0CFD" w:rsidRDefault="00B94D05" w:rsidP="00B94D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94D05" w:rsidRDefault="00B94D05" w:rsidP="00B94D05"/>
    <w:p w:rsidR="00B94D05" w:rsidRDefault="00B94D05" w:rsidP="00B94D05"/>
    <w:p w:rsidR="00B94D05" w:rsidRDefault="00B94D05" w:rsidP="00B94D05"/>
    <w:p w:rsidR="00941A79" w:rsidRPr="00941A79" w:rsidRDefault="00941A79" w:rsidP="001B480C">
      <w:bookmarkStart w:id="0" w:name="_GoBack"/>
      <w:bookmarkEnd w:id="0"/>
    </w:p>
    <w:sectPr w:rsidR="00941A79" w:rsidRPr="0094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01BC"/>
    <w:multiLevelType w:val="hybridMultilevel"/>
    <w:tmpl w:val="7896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67814"/>
    <w:multiLevelType w:val="hybridMultilevel"/>
    <w:tmpl w:val="1AF4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79"/>
    <w:rsid w:val="000C6E08"/>
    <w:rsid w:val="000E07E4"/>
    <w:rsid w:val="001B480C"/>
    <w:rsid w:val="00254602"/>
    <w:rsid w:val="0067382A"/>
    <w:rsid w:val="00941A79"/>
    <w:rsid w:val="00A277CF"/>
    <w:rsid w:val="00B94D05"/>
    <w:rsid w:val="00CA75D4"/>
    <w:rsid w:val="00F3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A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B480C"/>
    <w:pPr>
      <w:ind w:left="720"/>
      <w:contextualSpacing/>
    </w:pPr>
  </w:style>
  <w:style w:type="character" w:styleId="a5">
    <w:name w:val="Hyperlink"/>
    <w:uiPriority w:val="99"/>
    <w:unhideWhenUsed/>
    <w:rsid w:val="001B480C"/>
    <w:rPr>
      <w:color w:val="0000FF"/>
      <w:u w:val="single"/>
    </w:rPr>
  </w:style>
  <w:style w:type="paragraph" w:styleId="a6">
    <w:name w:val="Normal (Web)"/>
    <w:basedOn w:val="a"/>
    <w:uiPriority w:val="99"/>
    <w:rsid w:val="001B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B480C"/>
    <w:rPr>
      <w:b/>
      <w:bCs/>
    </w:rPr>
  </w:style>
  <w:style w:type="paragraph" w:customStyle="1" w:styleId="rtecenter">
    <w:name w:val="rtecenter"/>
    <w:basedOn w:val="a"/>
    <w:rsid w:val="001B48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1B480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5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460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94D0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94D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A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B480C"/>
    <w:pPr>
      <w:ind w:left="720"/>
      <w:contextualSpacing/>
    </w:pPr>
  </w:style>
  <w:style w:type="character" w:styleId="a5">
    <w:name w:val="Hyperlink"/>
    <w:uiPriority w:val="99"/>
    <w:unhideWhenUsed/>
    <w:rsid w:val="001B480C"/>
    <w:rPr>
      <w:color w:val="0000FF"/>
      <w:u w:val="single"/>
    </w:rPr>
  </w:style>
  <w:style w:type="paragraph" w:styleId="a6">
    <w:name w:val="Normal (Web)"/>
    <w:basedOn w:val="a"/>
    <w:uiPriority w:val="99"/>
    <w:rsid w:val="001B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B480C"/>
    <w:rPr>
      <w:b/>
      <w:bCs/>
    </w:rPr>
  </w:style>
  <w:style w:type="paragraph" w:customStyle="1" w:styleId="rtecenter">
    <w:name w:val="rtecenter"/>
    <w:basedOn w:val="a"/>
    <w:rsid w:val="001B48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1B480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5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460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94D0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94D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atoriy-gorkogo.russia-otdih.ru/?yclid=22855797239447858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oo-sanatoriy.ru/uglich/abou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natoriy123.ru/content/sanatoriy-uzkoe" TargetMode="External"/><Relationship Id="rId11" Type="http://schemas.openxmlformats.org/officeDocument/2006/relationships/hyperlink" Target="http://www.pansionat-ra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istrenko.ru/o-nas-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go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User</cp:lastModifiedBy>
  <cp:revision>8</cp:revision>
  <cp:lastPrinted>2018-03-21T03:35:00Z</cp:lastPrinted>
  <dcterms:created xsi:type="dcterms:W3CDTF">2018-03-21T03:02:00Z</dcterms:created>
  <dcterms:modified xsi:type="dcterms:W3CDTF">2018-03-23T04:15:00Z</dcterms:modified>
</cp:coreProperties>
</file>